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55" w:rsidRPr="00B34B55" w:rsidRDefault="00B34B55" w:rsidP="00B34B5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4B55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B34B55" w:rsidRPr="00B34B55" w:rsidRDefault="00B34B55" w:rsidP="00B34B5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Приказу Министерства семьи, труда</w:t>
      </w:r>
    </w:p>
    <w:p w:rsidR="00B34B55" w:rsidRPr="00B34B55" w:rsidRDefault="00B34B55" w:rsidP="00B34B5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</w:p>
    <w:p w:rsidR="00B34B55" w:rsidRPr="00B34B55" w:rsidRDefault="00B34B55" w:rsidP="00B34B5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34B55" w:rsidRPr="00B34B55" w:rsidRDefault="00B34B55" w:rsidP="00B34B55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22 апреля 2020 г. N 283-о</w:t>
      </w:r>
    </w:p>
    <w:p w:rsid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BA" w:rsidRDefault="00994FBA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BA" w:rsidRDefault="00994FBA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8" w:rsidRDefault="00FE5288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288" w:rsidRDefault="00FE5288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BA" w:rsidRPr="00B34B55" w:rsidRDefault="00994FBA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Типовая форма согласия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членов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Общественного совета и кандидатов в состав Общественного совета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Министерстве семьи, труда и социальной защиты населения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, имя, отчество (последнее - при наличии))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серия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B55">
        <w:rPr>
          <w:rFonts w:ascii="Times New Roman" w:hAnsi="Times New Roman" w:cs="Times New Roman"/>
          <w:sz w:val="24"/>
          <w:szCs w:val="24"/>
        </w:rPr>
        <w:t>___ номер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B55">
        <w:rPr>
          <w:rFonts w:ascii="Times New Roman" w:hAnsi="Times New Roman" w:cs="Times New Roman"/>
          <w:sz w:val="24"/>
          <w:szCs w:val="24"/>
        </w:rPr>
        <w:t>____________</w:t>
      </w:r>
    </w:p>
    <w:p w:rsid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выдан:_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выдачи, кем выдан)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B5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B55">
        <w:rPr>
          <w:rFonts w:ascii="Times New Roman" w:hAnsi="Times New Roman" w:cs="Times New Roman"/>
          <w:sz w:val="24"/>
          <w:szCs w:val="24"/>
        </w:rPr>
        <w:t>__</w:t>
      </w:r>
    </w:p>
    <w:p w:rsidR="00B34B55" w:rsidRPr="00B34B55" w:rsidRDefault="00B34B55" w:rsidP="00B3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жительства)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согласие Министерству семьи, труда 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34B55">
        <w:rPr>
          <w:rFonts w:ascii="Times New Roman" w:hAnsi="Times New Roman" w:cs="Times New Roman"/>
          <w:sz w:val="24"/>
          <w:szCs w:val="24"/>
        </w:rPr>
        <w:t>Республики Башкортостан, расположенному по адресу: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B55">
        <w:rPr>
          <w:rFonts w:ascii="Times New Roman" w:hAnsi="Times New Roman" w:cs="Times New Roman"/>
          <w:sz w:val="24"/>
          <w:szCs w:val="24"/>
        </w:rPr>
        <w:t>____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B55">
        <w:rPr>
          <w:rFonts w:ascii="Times New Roman" w:hAnsi="Times New Roman" w:cs="Times New Roman"/>
          <w:sz w:val="24"/>
          <w:szCs w:val="24"/>
        </w:rPr>
        <w:t>__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на   обработку  персональных  данных  (любое  действие  (операция)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совокупность  действий  (операций),  совершаемых  с  использованием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автоматизации  или без использования таких средств с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включая  сбор,  запись,  систематизацию,  накопление,  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удаление,  уничтожение  персональных  данных) в целях содействия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благотворительной деятельности, координацией мероприятий и приема граждан.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Согласие относится к обработке следующих персональных данных: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, имя, отчество (последнее - при наличии);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рождения (число, месяц, год рождения);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рождения;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 регистрации  по  месту  жительства  (месту  пребывания), 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фактического проживания;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серия,  номер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наименование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выдавшего его, дата выдачи;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контактного телефона или сведения о других способах связи;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 xml:space="preserve"> сведения о семейном положении;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образовании  (наименование  образовательной  и (или)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организации,   год   окончания,   уровень   профессионального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направление  подготовки,  специальность  и  квалификация  по  документу 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образовании, ученая степень, ученое звание;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трудовой  (служебной)  деятельности (должность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наименования   организации,   фамилии,   имени,   отчества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предпринимателя,  адрес  места  нахождения  организации,  места 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на   обработку  персональных  данных  (любое  действие  (операция)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совокупность  действий  (операций),  совершаемых  с  использованием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автоматизации  или без использования таких средств с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включая  сбор,  запись,  систематизацию,  накопление,  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удаление,  уничтожение  персональных  данных) в целях содействия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благотворительной деятельности, координацией мероприятий и приема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целях  размещения  в  общедоступных  источниках  персональных данных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числе  на  официальном  сайте Министерства семьи, труда 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населения Республики Башкортостан).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Согласие относится к обработке следующих персональных данных: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, имя, отчество (последнее - при наличии);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фотография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>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рождения (число, месяц, год рождения);</w:t>
      </w:r>
    </w:p>
    <w:p w:rsid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 с   указанием  наименования  организации,  фамилии, 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отчества    индивидуального   предпринимателя,   адрес   места  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организации, места жительства индивидуального предпринимателя;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 xml:space="preserve">    сведения  о  должности  с  указанием наименования организации,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имени,  отчества  индивидуального  предпринимателя,  адрес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Я ознакомлен(а), что: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1)   согласие 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персональных  данных  действует 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подписания  настоящего  согласия  по достижении цели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данных  или  в  течение  срока  хранения персональных данных в 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семьи, труда и социальной защиты населения Республики Башкортостан;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 обработку  персональных данных может быть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  3)   в   случае   отзыва  согласия  на  обработку  персональных 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Министерство   семьи,   труда  и  социальной  защиты  населения 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>Башкортостан  вправе  продолжить обработку персональных данных без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 xml:space="preserve">при наличии оснований, указанных в </w:t>
      </w:r>
      <w:hyperlink r:id="rId4">
        <w:r w:rsidRPr="00B34B55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B34B5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>
        <w:r w:rsidRPr="00B34B55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B34B5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B34B55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34B55">
        <w:rPr>
          <w:rFonts w:ascii="Times New Roman" w:hAnsi="Times New Roman" w:cs="Times New Roman"/>
          <w:sz w:val="24"/>
          <w:szCs w:val="24"/>
        </w:rPr>
        <w:t xml:space="preserve">статьи  10  и  </w:t>
      </w:r>
      <w:hyperlink r:id="rId7">
        <w:r w:rsidRPr="00B34B55">
          <w:rPr>
            <w:rFonts w:ascii="Times New Roman" w:hAnsi="Times New Roman" w:cs="Times New Roman"/>
            <w:color w:val="0000FF"/>
            <w:sz w:val="24"/>
            <w:szCs w:val="24"/>
          </w:rPr>
          <w:t>части  2  статьи 11</w:t>
        </w:r>
      </w:hyperlink>
      <w:r w:rsidRPr="00B34B5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34B5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>_____________________      ____________        ________________________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B34B55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B34B55">
        <w:rPr>
          <w:rFonts w:ascii="Times New Roman" w:hAnsi="Times New Roman" w:cs="Times New Roman"/>
          <w:sz w:val="24"/>
          <w:szCs w:val="24"/>
        </w:rPr>
        <w:t xml:space="preserve"> подписания)         (подпись)             (фамилия, инициалы)</w:t>
      </w: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55" w:rsidRPr="00B34B55" w:rsidRDefault="00B34B55" w:rsidP="00B3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4B55" w:rsidRPr="00B34B55" w:rsidSect="00FE52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9"/>
    <w:rsid w:val="00113A65"/>
    <w:rsid w:val="00145484"/>
    <w:rsid w:val="0016532E"/>
    <w:rsid w:val="00572E78"/>
    <w:rsid w:val="006D107F"/>
    <w:rsid w:val="00764842"/>
    <w:rsid w:val="0082512B"/>
    <w:rsid w:val="00994FBA"/>
    <w:rsid w:val="00B34B55"/>
    <w:rsid w:val="00BE7839"/>
    <w:rsid w:val="00DF2D1A"/>
    <w:rsid w:val="00F05684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C5B8-6D7A-4BC8-897B-4F136FE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st=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082" TargetMode="External"/><Relationship Id="rId5" Type="http://schemas.openxmlformats.org/officeDocument/2006/relationships/hyperlink" Target="https://login.consultant.ru/link/?req=doc&amp;base=LAW&amp;n=439201&amp;dst=100269" TargetMode="External"/><Relationship Id="rId4" Type="http://schemas.openxmlformats.org/officeDocument/2006/relationships/hyperlink" Target="https://login.consultant.ru/link/?req=doc&amp;base=LAW&amp;n=439201&amp;dst=1002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Эвелина Петровна</dc:creator>
  <cp:keywords/>
  <dc:description/>
  <cp:lastModifiedBy>Галина Ильнара Флюновна</cp:lastModifiedBy>
  <cp:revision>2</cp:revision>
  <dcterms:created xsi:type="dcterms:W3CDTF">2024-08-20T04:52:00Z</dcterms:created>
  <dcterms:modified xsi:type="dcterms:W3CDTF">2024-08-20T04:52:00Z</dcterms:modified>
</cp:coreProperties>
</file>